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66" w:rsidRPr="00092FF0" w:rsidRDefault="00EF6A66" w:rsidP="00EF6A66">
      <w:pPr>
        <w:jc w:val="center"/>
        <w:rPr>
          <w:b/>
          <w:sz w:val="24"/>
          <w:szCs w:val="24"/>
        </w:rPr>
      </w:pPr>
      <w:r w:rsidRPr="00F65016">
        <w:rPr>
          <w:noProof/>
          <w:lang w:eastAsia="ru-RU"/>
        </w:rPr>
        <w:drawing>
          <wp:inline distT="0" distB="0" distL="0" distR="0" wp14:anchorId="53ACA803" wp14:editId="21B65B60">
            <wp:extent cx="1584251" cy="1064158"/>
            <wp:effectExtent l="0" t="0" r="0" b="3175"/>
            <wp:docPr id="9" name="Рисунок 9" descr="C:\Users\1\Desktop\баннер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ннер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90" cy="108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66" w:rsidRPr="007A4307" w:rsidRDefault="00EF6A66" w:rsidP="00EF6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A4307">
        <w:rPr>
          <w:rFonts w:ascii="Times New Roman" w:hAnsi="Times New Roman" w:cs="Times New Roman"/>
          <w:b/>
          <w:sz w:val="36"/>
          <w:szCs w:val="36"/>
        </w:rPr>
        <w:t>Обучение водителей дорожно-строительной техники, и на право управления самоходными машинами.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6233"/>
        <w:gridCol w:w="1170"/>
        <w:gridCol w:w="1172"/>
      </w:tblGrid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Вод</w:t>
            </w:r>
            <w:r>
              <w:rPr>
                <w:rFonts w:ascii="Times New Roman" w:hAnsi="Times New Roman" w:cs="Times New Roman"/>
                <w:color w:val="000000"/>
              </w:rPr>
              <w:t xml:space="preserve">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средств, </w:t>
            </w:r>
            <w:r w:rsidRPr="007A4307">
              <w:rPr>
                <w:rFonts w:ascii="Times New Roman" w:hAnsi="Times New Roman" w:cs="Times New Roman"/>
              </w:rPr>
              <w:t>(</w:t>
            </w:r>
            <w:proofErr w:type="spellStart"/>
            <w:r w:rsidRPr="007A4307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7A4307">
              <w:rPr>
                <w:rFonts w:ascii="Times New Roman" w:hAnsi="Times New Roman" w:cs="Times New Roman"/>
              </w:rPr>
              <w:t xml:space="preserve">, снегоход, </w:t>
            </w:r>
            <w:proofErr w:type="spellStart"/>
            <w:r w:rsidRPr="007A4307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7A4307">
              <w:rPr>
                <w:rFonts w:ascii="Times New Roman" w:hAnsi="Times New Roman" w:cs="Times New Roman"/>
              </w:rPr>
              <w:t xml:space="preserve">) </w:t>
            </w:r>
            <w:r w:rsidRPr="007A4307">
              <w:rPr>
                <w:rFonts w:ascii="Times New Roman" w:hAnsi="Times New Roman" w:cs="Times New Roman"/>
                <w:color w:val="000000"/>
              </w:rPr>
              <w:t>(категории АI) (11451)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Водитель внедорожного автотранспортного средства (категория А</w:t>
            </w:r>
            <w:r w:rsidRPr="007A4307">
              <w:rPr>
                <w:rFonts w:ascii="Times New Roman" w:hAnsi="Times New Roman" w:cs="Times New Roman"/>
                <w:color w:val="000000"/>
                <w:shd w:val="clear" w:color="auto" w:fill="F5F5F5"/>
                <w:lang w:val="en-US"/>
              </w:rPr>
              <w:t>II</w:t>
            </w:r>
            <w:r w:rsidRPr="007A430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)</w:t>
            </w:r>
            <w:r w:rsidRPr="007A4307">
              <w:rPr>
                <w:rFonts w:ascii="Times New Roman" w:hAnsi="Times New Roman" w:cs="Times New Roman"/>
                <w:color w:val="000000"/>
              </w:rPr>
              <w:t xml:space="preserve"> (11451)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A4307">
              <w:rPr>
                <w:rFonts w:ascii="Times New Roman" w:hAnsi="Times New Roman" w:cs="Times New Roman"/>
                <w:b/>
                <w:noProof/>
                <w:lang w:eastAsia="ru-RU"/>
              </w:rPr>
              <w:t>8000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  <w:color w:val="000000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Тракторист – машинист категории 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>Тракторист - машинист категории В,С (19203)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>Тракторист - машинист категории С (19203)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 xml:space="preserve">Тракторист - машинист категории </w:t>
            </w:r>
            <w:r w:rsidRPr="007A4307">
              <w:rPr>
                <w:rFonts w:ascii="Times New Roman" w:hAnsi="Times New Roman" w:cs="Times New Roman"/>
                <w:lang w:val="en-US"/>
              </w:rPr>
              <w:t>D</w:t>
            </w:r>
            <w:r w:rsidRPr="007A4307">
              <w:rPr>
                <w:rFonts w:ascii="Times New Roman" w:hAnsi="Times New Roman" w:cs="Times New Roman"/>
              </w:rPr>
              <w:t xml:space="preserve"> (19203)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>Тракторист – машинист категории Е (19203)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10000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4307">
              <w:rPr>
                <w:rFonts w:ascii="Times New Roman" w:hAnsi="Times New Roman" w:cs="Times New Roman"/>
                <w:b/>
                <w:lang w:val="en-US"/>
              </w:rPr>
              <w:t>1.8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 xml:space="preserve">Тракторист – машинист категории </w:t>
            </w:r>
            <w:r w:rsidRPr="007A4307">
              <w:rPr>
                <w:rFonts w:ascii="Times New Roman" w:hAnsi="Times New Roman" w:cs="Times New Roman"/>
                <w:lang w:val="en-US"/>
              </w:rPr>
              <w:t>F</w:t>
            </w:r>
            <w:r w:rsidRPr="007A4307">
              <w:rPr>
                <w:rFonts w:ascii="Times New Roman" w:hAnsi="Times New Roman" w:cs="Times New Roman"/>
              </w:rPr>
              <w:t xml:space="preserve"> (19203)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 xml:space="preserve">Водитель погрузчика 4 разряда категории </w:t>
            </w:r>
            <w:proofErr w:type="gramStart"/>
            <w:r w:rsidRPr="007A4307">
              <w:rPr>
                <w:rFonts w:ascii="Times New Roman" w:hAnsi="Times New Roman" w:cs="Times New Roman"/>
              </w:rPr>
              <w:t>В,С</w:t>
            </w:r>
            <w:proofErr w:type="gramEnd"/>
            <w:r w:rsidRPr="007A4307">
              <w:rPr>
                <w:rFonts w:ascii="Times New Roman" w:hAnsi="Times New Roman" w:cs="Times New Roman"/>
              </w:rPr>
              <w:t xml:space="preserve"> (вилочные погрузчики, штабелер, </w:t>
            </w:r>
            <w:proofErr w:type="spellStart"/>
            <w:r w:rsidRPr="007A4307">
              <w:rPr>
                <w:rFonts w:ascii="Times New Roman" w:hAnsi="Times New Roman" w:cs="Times New Roman"/>
              </w:rPr>
              <w:t>ричтрак</w:t>
            </w:r>
            <w:proofErr w:type="spellEnd"/>
            <w:r w:rsidRPr="007A4307">
              <w:rPr>
                <w:rFonts w:ascii="Times New Roman" w:hAnsi="Times New Roman" w:cs="Times New Roman"/>
              </w:rPr>
              <w:t xml:space="preserve"> и т.д., мощность свыше 4 кВт.) (11453)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 xml:space="preserve">Водитель погрузчика 4-7 разряда категории </w:t>
            </w:r>
            <w:proofErr w:type="gramStart"/>
            <w:r w:rsidRPr="007A4307">
              <w:rPr>
                <w:rFonts w:ascii="Times New Roman" w:hAnsi="Times New Roman" w:cs="Times New Roman"/>
              </w:rPr>
              <w:t>В,С</w:t>
            </w:r>
            <w:proofErr w:type="gramEnd"/>
            <w:r w:rsidRPr="007A4307">
              <w:rPr>
                <w:rFonts w:ascii="Times New Roman" w:hAnsi="Times New Roman" w:cs="Times New Roman"/>
              </w:rPr>
              <w:t xml:space="preserve"> (фронтальные тракторные погрузчики с мощностью от 4 кВт до 110,3 кВт.) (11453)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>Машинист экскаватора 4 – 8 разряд (к категориям В,С,Д,Е) (14390)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</w:rPr>
              <w:t>Машинист бульдозера (13583)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Машинист катка самоходного и полуприцепного на пневматических шинах 4 – 6 разряд (13753)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Машинист катка самоходного с гладкими вальцами 4 – 6 разряд (13755)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Машинист автогрейдера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4307">
              <w:rPr>
                <w:rFonts w:ascii="Times New Roman" w:hAnsi="Times New Roman" w:cs="Times New Roman"/>
                <w:color w:val="000000"/>
              </w:rPr>
              <w:t>4 – 6 разряд (13509)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  <w:color w:val="000000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Машинист укладчика асфальтобетона 6 – 8 разряд (14288)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EF6A66" w:rsidRPr="007A4307" w:rsidTr="00F501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rPr>
                <w:rFonts w:ascii="Times New Roman" w:hAnsi="Times New Roman" w:cs="Times New Roman"/>
                <w:color w:val="000000"/>
              </w:rPr>
            </w:pPr>
            <w:r w:rsidRPr="007A4307">
              <w:rPr>
                <w:rFonts w:ascii="Times New Roman" w:hAnsi="Times New Roman" w:cs="Times New Roman"/>
                <w:color w:val="000000"/>
              </w:rPr>
              <w:t>Машинист лесозаготовительной машины 7-8 разряд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6" w:rsidRPr="007A4307" w:rsidRDefault="00EF6A66" w:rsidP="00F50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07">
              <w:rPr>
                <w:rFonts w:ascii="Times New Roman" w:hAnsi="Times New Roman" w:cs="Times New Roman"/>
                <w:b/>
              </w:rPr>
              <w:t>5500</w:t>
            </w:r>
          </w:p>
        </w:tc>
      </w:tr>
    </w:tbl>
    <w:p w:rsidR="00F52E9F" w:rsidRDefault="00F52E9F"/>
    <w:sectPr w:rsidR="00F52E9F" w:rsidSect="00EF6A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6"/>
    <w:rsid w:val="00E40226"/>
    <w:rsid w:val="00EF6A66"/>
    <w:rsid w:val="00F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5C3"/>
  <w15:chartTrackingRefBased/>
  <w15:docId w15:val="{404A5FED-4C65-4171-9448-660C3FB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2020-11-05T11:50:00Z</dcterms:created>
  <dcterms:modified xsi:type="dcterms:W3CDTF">2020-11-05T11:52:00Z</dcterms:modified>
</cp:coreProperties>
</file>